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DC433" w14:textId="452DD65F" w:rsidR="00BA572C" w:rsidRDefault="00C301F0" w:rsidP="00BA572C">
      <w:pPr>
        <w:jc w:val="center"/>
        <w:rPr>
          <w:b/>
          <w:bCs/>
          <w:sz w:val="24"/>
          <w:szCs w:val="24"/>
        </w:rPr>
      </w:pPr>
      <w:r w:rsidRPr="003018C7">
        <w:rPr>
          <w:b/>
          <w:bCs/>
          <w:sz w:val="24"/>
          <w:szCs w:val="24"/>
        </w:rPr>
        <w:t>Black Catholic</w:t>
      </w:r>
      <w:r w:rsidR="00BA572C" w:rsidRPr="003018C7">
        <w:rPr>
          <w:b/>
          <w:bCs/>
          <w:sz w:val="24"/>
          <w:szCs w:val="24"/>
        </w:rPr>
        <w:t xml:space="preserve"> Elders Pass </w:t>
      </w:r>
      <w:r w:rsidR="00476AA1">
        <w:rPr>
          <w:b/>
          <w:bCs/>
          <w:sz w:val="24"/>
          <w:szCs w:val="24"/>
        </w:rPr>
        <w:t>o</w:t>
      </w:r>
      <w:r w:rsidR="00BA572C" w:rsidRPr="003018C7">
        <w:rPr>
          <w:b/>
          <w:bCs/>
          <w:sz w:val="24"/>
          <w:szCs w:val="24"/>
        </w:rPr>
        <w:t xml:space="preserve">n </w:t>
      </w:r>
      <w:r w:rsidR="00476AA1">
        <w:rPr>
          <w:b/>
          <w:bCs/>
          <w:sz w:val="24"/>
          <w:szCs w:val="24"/>
        </w:rPr>
        <w:t>T</w:t>
      </w:r>
      <w:r w:rsidR="00BA572C" w:rsidRPr="003018C7">
        <w:rPr>
          <w:b/>
          <w:bCs/>
          <w:sz w:val="24"/>
          <w:szCs w:val="24"/>
        </w:rPr>
        <w:t xml:space="preserve">heir Wisdom to </w:t>
      </w:r>
      <w:r w:rsidR="00476AA1">
        <w:rPr>
          <w:b/>
          <w:bCs/>
          <w:sz w:val="24"/>
          <w:szCs w:val="24"/>
        </w:rPr>
        <w:t>T</w:t>
      </w:r>
      <w:r w:rsidR="00BA572C" w:rsidRPr="003018C7">
        <w:rPr>
          <w:b/>
          <w:bCs/>
          <w:sz w:val="24"/>
          <w:szCs w:val="24"/>
        </w:rPr>
        <w:t>his Generation</w:t>
      </w:r>
    </w:p>
    <w:p w14:paraId="0A85C1FF" w14:textId="6DE224F9" w:rsidR="000D4183" w:rsidRPr="000D4183" w:rsidRDefault="000D4183" w:rsidP="00BA572C">
      <w:pPr>
        <w:jc w:val="center"/>
        <w:rPr>
          <w:sz w:val="24"/>
          <w:szCs w:val="24"/>
        </w:rPr>
      </w:pPr>
      <w:r w:rsidRPr="000D4183">
        <w:rPr>
          <w:sz w:val="24"/>
          <w:szCs w:val="24"/>
        </w:rPr>
        <w:t>By Joe Boland</w:t>
      </w:r>
    </w:p>
    <w:p w14:paraId="5724479F" w14:textId="0F7F0F32" w:rsidR="00977266" w:rsidRDefault="00FA0B52">
      <w:r>
        <w:t>In this moment of national soul-searching</w:t>
      </w:r>
      <w:r w:rsidR="00C301F0">
        <w:t xml:space="preserve"> </w:t>
      </w:r>
      <w:r w:rsidR="00A05F19">
        <w:t>as we reckon with</w:t>
      </w:r>
      <w:r>
        <w:t xml:space="preserve"> our </w:t>
      </w:r>
      <w:r w:rsidR="00C301F0">
        <w:t xml:space="preserve">painful </w:t>
      </w:r>
      <w:r>
        <w:t xml:space="preserve">history </w:t>
      </w:r>
      <w:r w:rsidR="00F169EA">
        <w:t xml:space="preserve">of racism </w:t>
      </w:r>
      <w:r>
        <w:t xml:space="preserve">and </w:t>
      </w:r>
      <w:r w:rsidR="004711D8">
        <w:t xml:space="preserve">present-day </w:t>
      </w:r>
      <w:r w:rsidR="00A612E0">
        <w:t xml:space="preserve">systemic </w:t>
      </w:r>
      <w:r>
        <w:t xml:space="preserve">injustice, </w:t>
      </w:r>
      <w:r w:rsidR="00592A55">
        <w:t xml:space="preserve">we </w:t>
      </w:r>
      <w:r w:rsidR="00A612E0">
        <w:t>need</w:t>
      </w:r>
      <w:r w:rsidR="008A5B58">
        <w:t xml:space="preserve"> only to</w:t>
      </w:r>
      <w:r w:rsidR="00A612E0">
        <w:t xml:space="preserve"> </w:t>
      </w:r>
      <w:r w:rsidR="00FE04AD">
        <w:t>turn to the profound wisdom of</w:t>
      </w:r>
      <w:r>
        <w:t xml:space="preserve"> Black Catholic </w:t>
      </w:r>
      <w:r w:rsidR="00C301F0">
        <w:t>e</w:t>
      </w:r>
      <w:r>
        <w:t xml:space="preserve">lders </w:t>
      </w:r>
      <w:r w:rsidR="00A612E0">
        <w:t xml:space="preserve">who came of age </w:t>
      </w:r>
      <w:r>
        <w:t>in Mississippi</w:t>
      </w:r>
      <w:r w:rsidR="00A612E0">
        <w:t xml:space="preserve">’s </w:t>
      </w:r>
      <w:r w:rsidR="00C301F0">
        <w:t>Jim Crow era</w:t>
      </w:r>
      <w:r w:rsidR="003018C7">
        <w:t xml:space="preserve"> of</w:t>
      </w:r>
      <w:r w:rsidR="00C301F0">
        <w:t xml:space="preserve"> segregation and discrimination</w:t>
      </w:r>
      <w:r w:rsidR="004711D8">
        <w:t>.</w:t>
      </w:r>
    </w:p>
    <w:p w14:paraId="53C4BB76" w14:textId="5E9E80DC" w:rsidR="00FA0B52" w:rsidRDefault="00FA0B52">
      <w:r>
        <w:t>Sacred Heart Parish in Camden, M</w:t>
      </w:r>
      <w:r w:rsidR="00D91B65">
        <w:t>iss.,</w:t>
      </w:r>
      <w:r>
        <w:t xml:space="preserve"> is a</w:t>
      </w:r>
      <w:r w:rsidR="00C301F0">
        <w:t>n</w:t>
      </w:r>
      <w:r>
        <w:t xml:space="preserve"> </w:t>
      </w:r>
      <w:r w:rsidR="000D4183">
        <w:t>African American</w:t>
      </w:r>
      <w:r>
        <w:t xml:space="preserve"> parish</w:t>
      </w:r>
      <w:r w:rsidR="00F169EA">
        <w:t xml:space="preserve"> that</w:t>
      </w:r>
      <w:r>
        <w:t xml:space="preserve"> in 2012 had the </w:t>
      </w:r>
      <w:r w:rsidR="004711D8">
        <w:t>foresight</w:t>
      </w:r>
      <w:r>
        <w:t xml:space="preserve"> to document the oral history of </w:t>
      </w:r>
      <w:r w:rsidR="004711D8">
        <w:t>its</w:t>
      </w:r>
      <w:r>
        <w:t xml:space="preserve"> elders, whose lives were</w:t>
      </w:r>
      <w:r w:rsidR="00443503">
        <w:t xml:space="preserve"> marked by hard work and big dreams, only to be</w:t>
      </w:r>
      <w:r w:rsidR="00A05F19">
        <w:t xml:space="preserve"> </w:t>
      </w:r>
      <w:r w:rsidR="00FE04AD">
        <w:t xml:space="preserve">frequently </w:t>
      </w:r>
      <w:r w:rsidR="00443503">
        <w:t>thwarted by oppression</w:t>
      </w:r>
      <w:r w:rsidR="00941501">
        <w:t xml:space="preserve">. </w:t>
      </w:r>
    </w:p>
    <w:p w14:paraId="4E15F936" w14:textId="4665F486" w:rsidR="00FA0B52" w:rsidRDefault="004711D8">
      <w:r>
        <w:t>L</w:t>
      </w:r>
      <w:r w:rsidR="00FA0B52">
        <w:t>ocated in the Diocese of Jackson</w:t>
      </w:r>
      <w:r w:rsidRPr="004711D8">
        <w:t xml:space="preserve"> </w:t>
      </w:r>
      <w:r>
        <w:t>and proudly supported by Catholic Extension for many years</w:t>
      </w:r>
      <w:r w:rsidR="00FA0B52">
        <w:t xml:space="preserve">, </w:t>
      </w:r>
      <w:r>
        <w:t xml:space="preserve">the parish </w:t>
      </w:r>
      <w:r w:rsidR="00FA0B52">
        <w:t>is served by the Missionary Servant</w:t>
      </w:r>
      <w:r w:rsidR="00F169EA">
        <w:t>s</w:t>
      </w:r>
      <w:r w:rsidR="00FA0B52">
        <w:t xml:space="preserve"> of the Most </w:t>
      </w:r>
      <w:r w:rsidR="000D6C23">
        <w:t>Holy</w:t>
      </w:r>
      <w:r w:rsidR="00FA0B52">
        <w:t xml:space="preserve"> Trinity, a religious order of </w:t>
      </w:r>
      <w:r>
        <w:t>men.</w:t>
      </w:r>
      <w:r w:rsidR="00FA0B52">
        <w:t xml:space="preserve"> </w:t>
      </w:r>
    </w:p>
    <w:p w14:paraId="46A75C00" w14:textId="7D872DD0" w:rsidR="00FA0B52" w:rsidRDefault="00FA0B52">
      <w:r>
        <w:t xml:space="preserve">The </w:t>
      </w:r>
      <w:r w:rsidR="00443503">
        <w:t>compendium of fifty</w:t>
      </w:r>
      <w:r>
        <w:t xml:space="preserve"> </w:t>
      </w:r>
      <w:r w:rsidR="005A4649">
        <w:t xml:space="preserve">short </w:t>
      </w:r>
      <w:r>
        <w:t>stories, titl</w:t>
      </w:r>
      <w:r w:rsidR="00C90C46">
        <w:t xml:space="preserve">ed “Passin’ It On,” is described in the forward as “a treasure trove of memories of a time that we cannot afford to forget.” </w:t>
      </w:r>
      <w:r w:rsidR="00C01663">
        <w:t xml:space="preserve">The stories are </w:t>
      </w:r>
      <w:r w:rsidR="00FE04AD">
        <w:t xml:space="preserve">perhaps </w:t>
      </w:r>
      <w:r w:rsidR="00C01663">
        <w:t xml:space="preserve">more relevant now than ever. The </w:t>
      </w:r>
      <w:r w:rsidR="00443503">
        <w:t xml:space="preserve">issues </w:t>
      </w:r>
      <w:r w:rsidR="00C01663">
        <w:t>of</w:t>
      </w:r>
      <w:r w:rsidR="00A97C57">
        <w:t xml:space="preserve"> the not-too-distant</w:t>
      </w:r>
      <w:r w:rsidR="00443503">
        <w:t xml:space="preserve"> past sound</w:t>
      </w:r>
      <w:r w:rsidR="005A4649">
        <w:t xml:space="preserve"> </w:t>
      </w:r>
      <w:r w:rsidR="002A3620">
        <w:t xml:space="preserve">very </w:t>
      </w:r>
      <w:r w:rsidR="00443503">
        <w:t>familiar today</w:t>
      </w:r>
      <w:r w:rsidR="00A97C57">
        <w:t xml:space="preserve">: </w:t>
      </w:r>
      <w:r w:rsidR="00443503">
        <w:t xml:space="preserve">inequity in access to education </w:t>
      </w:r>
      <w:r w:rsidR="00A05F19">
        <w:t>and traumatic encounters with</w:t>
      </w:r>
      <w:r w:rsidR="00443503">
        <w:t xml:space="preserve"> law enforcement. But a belief in God’s providence and </w:t>
      </w:r>
      <w:r w:rsidR="003018C7">
        <w:t xml:space="preserve">a deep appreciation of </w:t>
      </w:r>
      <w:r w:rsidR="00EC6F2C">
        <w:t xml:space="preserve">the gift of </w:t>
      </w:r>
      <w:r w:rsidR="003018C7">
        <w:t>life</w:t>
      </w:r>
      <w:r w:rsidR="00EC6F2C">
        <w:t xml:space="preserve"> </w:t>
      </w:r>
      <w:r w:rsidR="00443503">
        <w:t xml:space="preserve">propelled many </w:t>
      </w:r>
      <w:r w:rsidR="00A05F19">
        <w:t xml:space="preserve">of </w:t>
      </w:r>
      <w:r w:rsidR="00A97C57">
        <w:t>them</w:t>
      </w:r>
      <w:r w:rsidR="003018C7">
        <w:t xml:space="preserve"> </w:t>
      </w:r>
      <w:r w:rsidR="00443503">
        <w:t xml:space="preserve">forward amid unfathomable </w:t>
      </w:r>
      <w:r w:rsidR="00146DFF">
        <w:t>oppression</w:t>
      </w:r>
      <w:r w:rsidR="003018C7">
        <w:t xml:space="preserve"> </w:t>
      </w:r>
      <w:r w:rsidR="00C01663">
        <w:t>during their</w:t>
      </w:r>
      <w:r w:rsidR="00592A55">
        <w:t xml:space="preserve"> c</w:t>
      </w:r>
      <w:r w:rsidR="00C01663">
        <w:t>oming</w:t>
      </w:r>
      <w:r w:rsidR="00592A55">
        <w:t xml:space="preserve"> of age</w:t>
      </w:r>
      <w:r w:rsidR="00B52778">
        <w:t xml:space="preserve"> in the South</w:t>
      </w:r>
      <w:r w:rsidR="00941501">
        <w:t xml:space="preserve">. </w:t>
      </w:r>
    </w:p>
    <w:p w14:paraId="2AC101C2" w14:textId="7B3D76EE" w:rsidR="00FA0B52" w:rsidRDefault="00C90C46">
      <w:r>
        <w:t>Andrew Mae Adams</w:t>
      </w:r>
      <w:r w:rsidR="00C01663">
        <w:t xml:space="preserve"> (born</w:t>
      </w:r>
      <w:r>
        <w:t xml:space="preserve"> 1934</w:t>
      </w:r>
      <w:r w:rsidR="00C01663">
        <w:t>)</w:t>
      </w:r>
      <w:r>
        <w:t xml:space="preserve"> said, “I remember most walking home from school. You know, we had to walk while the whites </w:t>
      </w:r>
      <w:r w:rsidR="000D4183">
        <w:t>were</w:t>
      </w:r>
      <w:r>
        <w:t xml:space="preserve"> transported on buses. We would be walking and when the bus would pass, the children would</w:t>
      </w:r>
      <w:r w:rsidR="00592A55">
        <w:t xml:space="preserve"> th</w:t>
      </w:r>
      <w:r w:rsidR="00D91B65">
        <w:t>row</w:t>
      </w:r>
      <w:r w:rsidR="00592A55">
        <w:t xml:space="preserve"> out paper </w:t>
      </w:r>
      <w:r>
        <w:t>and holler and give slanderous words.” Ultimately, A</w:t>
      </w:r>
      <w:r w:rsidR="005135DE">
        <w:t>dams</w:t>
      </w:r>
      <w:r>
        <w:t xml:space="preserve"> was not able to </w:t>
      </w:r>
      <w:r w:rsidR="00592A55">
        <w:t xml:space="preserve">get </w:t>
      </w:r>
      <w:r w:rsidR="005135DE">
        <w:t>a</w:t>
      </w:r>
      <w:r w:rsidR="00EA551B">
        <w:t xml:space="preserve"> high school diploma until the age of 38</w:t>
      </w:r>
      <w:r w:rsidR="00941501">
        <w:t xml:space="preserve">. </w:t>
      </w:r>
    </w:p>
    <w:p w14:paraId="4049BC33" w14:textId="17711A34" w:rsidR="00EA551B" w:rsidRDefault="00EA551B">
      <w:r>
        <w:t>Margie Brooks</w:t>
      </w:r>
      <w:r w:rsidR="005135DE">
        <w:t xml:space="preserve"> (</w:t>
      </w:r>
      <w:r>
        <w:t xml:space="preserve">born </w:t>
      </w:r>
      <w:r w:rsidR="005135DE">
        <w:t>1</w:t>
      </w:r>
      <w:r>
        <w:t>942</w:t>
      </w:r>
      <w:r w:rsidR="005135DE">
        <w:t>)</w:t>
      </w:r>
      <w:r>
        <w:t xml:space="preserve"> drop</w:t>
      </w:r>
      <w:r w:rsidR="005135DE">
        <w:t>ped</w:t>
      </w:r>
      <w:r>
        <w:t xml:space="preserve"> out </w:t>
      </w:r>
      <w:r w:rsidR="00146DFF">
        <w:t xml:space="preserve">of school </w:t>
      </w:r>
      <w:r>
        <w:t>due to economic pressures. She</w:t>
      </w:r>
      <w:r w:rsidR="00D91B65">
        <w:t>, along with her classmates,</w:t>
      </w:r>
      <w:r>
        <w:t xml:space="preserve"> was often taken out of class to pick peas and cotton</w:t>
      </w:r>
      <w:r w:rsidR="00B52778">
        <w:t xml:space="preserve">, only to be </w:t>
      </w:r>
      <w:r>
        <w:t>abrupt</w:t>
      </w:r>
      <w:r w:rsidR="00146DFF">
        <w:t>ly</w:t>
      </w:r>
      <w:r>
        <w:t xml:space="preserve"> put back in school</w:t>
      </w:r>
      <w:r w:rsidR="00B52778">
        <w:t>,</w:t>
      </w:r>
      <w:r>
        <w:t xml:space="preserve"> tested, </w:t>
      </w:r>
      <w:r w:rsidR="00B52778">
        <w:t>and</w:t>
      </w:r>
      <w:r>
        <w:t xml:space="preserve"> fail. “I could never figure out why they bothered to test us when they knew we hadn’t come to class for working in the fields</w:t>
      </w:r>
      <w:r w:rsidR="00D91B65">
        <w:t>,” she said</w:t>
      </w:r>
      <w:r>
        <w:t xml:space="preserve">. </w:t>
      </w:r>
      <w:r w:rsidR="003018C7">
        <w:t xml:space="preserve">She believes </w:t>
      </w:r>
      <w:r w:rsidR="00B52778">
        <w:t xml:space="preserve">discrimination continues </w:t>
      </w:r>
      <w:r w:rsidR="003018C7">
        <w:t xml:space="preserve">today, although perhaps more subtle. </w:t>
      </w:r>
    </w:p>
    <w:p w14:paraId="374B2090" w14:textId="7F61A3AE" w:rsidR="00EA551B" w:rsidRDefault="00616066">
      <w:r>
        <w:t>The</w:t>
      </w:r>
      <w:r w:rsidR="00592A55">
        <w:t xml:space="preserve"> elders</w:t>
      </w:r>
      <w:r>
        <w:t xml:space="preserve"> remember </w:t>
      </w:r>
      <w:r w:rsidR="00EC6F2C">
        <w:t xml:space="preserve">well </w:t>
      </w:r>
      <w:r>
        <w:t>their generation’s fight for justice during</w:t>
      </w:r>
      <w:r w:rsidR="00EA551B">
        <w:t xml:space="preserve"> the tumultuous Civil Rights era</w:t>
      </w:r>
      <w:r w:rsidR="00941501">
        <w:t xml:space="preserve">. </w:t>
      </w:r>
    </w:p>
    <w:p w14:paraId="08C11261" w14:textId="1876ABFC" w:rsidR="00EA551B" w:rsidRDefault="00EA551B">
      <w:r>
        <w:t>James Washington</w:t>
      </w:r>
      <w:r w:rsidR="005135DE">
        <w:t xml:space="preserve"> (</w:t>
      </w:r>
      <w:r>
        <w:t>born 1944</w:t>
      </w:r>
      <w:r w:rsidR="005135DE">
        <w:t>)</w:t>
      </w:r>
      <w:r>
        <w:t xml:space="preserve"> graduated high school the year Martin Luther King</w:t>
      </w:r>
      <w:r w:rsidR="00D91B65">
        <w:t>,</w:t>
      </w:r>
      <w:r>
        <w:t xml:space="preserve"> Jr. led a march </w:t>
      </w:r>
      <w:r w:rsidR="00146DFF">
        <w:t>near</w:t>
      </w:r>
      <w:r>
        <w:t xml:space="preserve"> his hometown. </w:t>
      </w:r>
      <w:r w:rsidR="008A0E03">
        <w:t xml:space="preserve">“We walked up on a hill and was </w:t>
      </w:r>
      <w:proofErr w:type="spellStart"/>
      <w:r w:rsidR="008A0E03">
        <w:t>lookin</w:t>
      </w:r>
      <w:proofErr w:type="spellEnd"/>
      <w:r w:rsidR="008A0E03">
        <w:t>’ down at the march when a guy came out, drew a gun on us and he marched us off to jail. We stayed in jail for three weeks. I got arrested—not for marching</w:t>
      </w:r>
      <w:r w:rsidR="00941501">
        <w:t xml:space="preserve">. </w:t>
      </w:r>
      <w:r w:rsidR="008A0E03">
        <w:t>I got arrested for watching the rest of the peoples march.”</w:t>
      </w:r>
    </w:p>
    <w:p w14:paraId="0C98B783" w14:textId="63D96EEC" w:rsidR="008A0E03" w:rsidRDefault="008A0E03">
      <w:r>
        <w:t>Nancy Griffin Scott</w:t>
      </w:r>
      <w:r w:rsidR="005135DE">
        <w:t xml:space="preserve"> (</w:t>
      </w:r>
      <w:r>
        <w:t>born 1951</w:t>
      </w:r>
      <w:r w:rsidR="005135DE">
        <w:t>)</w:t>
      </w:r>
      <w:r>
        <w:t xml:space="preserve"> recalls that her husband</w:t>
      </w:r>
      <w:r w:rsidR="00592A55">
        <w:t>,</w:t>
      </w:r>
      <w:r>
        <w:t xml:space="preserve"> Roger</w:t>
      </w:r>
      <w:r w:rsidR="00592A55">
        <w:t>,</w:t>
      </w:r>
      <w:r>
        <w:t xml:space="preserve"> had a similar encounter with law enforcement. As a child, </w:t>
      </w:r>
      <w:r w:rsidR="00FE04AD">
        <w:t xml:space="preserve">he </w:t>
      </w:r>
      <w:r>
        <w:t xml:space="preserve">joined </w:t>
      </w:r>
      <w:r w:rsidR="005135DE">
        <w:t xml:space="preserve">his mother in </w:t>
      </w:r>
      <w:r>
        <w:t>a peaceful march</w:t>
      </w:r>
      <w:r w:rsidR="00146DFF">
        <w:t xml:space="preserve"> in the town square</w:t>
      </w:r>
      <w:r>
        <w:t>. When police started shoot</w:t>
      </w:r>
      <w:r w:rsidR="005135DE">
        <w:t>ing</w:t>
      </w:r>
      <w:r>
        <w:t xml:space="preserve"> tear gas</w:t>
      </w:r>
      <w:r w:rsidR="00146DFF">
        <w:t xml:space="preserve"> at them</w:t>
      </w:r>
      <w:r>
        <w:t xml:space="preserve">, his mother grabbed </w:t>
      </w:r>
      <w:r w:rsidR="005135DE">
        <w:t>him,</w:t>
      </w:r>
      <w:r>
        <w:t xml:space="preserve"> and they ran off while the rest were rounded up</w:t>
      </w:r>
      <w:r w:rsidR="00FE04AD">
        <w:t xml:space="preserve"> and</w:t>
      </w:r>
      <w:r w:rsidR="008A5B58">
        <w:t xml:space="preserve"> </w:t>
      </w:r>
      <w:r w:rsidR="00FE04AD">
        <w:t>“</w:t>
      </w:r>
      <w:r>
        <w:t xml:space="preserve">herded like cattle” into a fire </w:t>
      </w:r>
      <w:r w:rsidR="000D4183">
        <w:t>station and</w:t>
      </w:r>
      <w:r w:rsidR="00EC6F2C">
        <w:t xml:space="preserve"> </w:t>
      </w:r>
      <w:r>
        <w:t xml:space="preserve">locked </w:t>
      </w:r>
      <w:r w:rsidR="00EC6F2C">
        <w:t xml:space="preserve">there </w:t>
      </w:r>
      <w:r>
        <w:t>overnight without bathrooms. Roger’s 74-year</w:t>
      </w:r>
      <w:r w:rsidR="00D91B65">
        <w:t xml:space="preserve">-old </w:t>
      </w:r>
      <w:r>
        <w:t xml:space="preserve">aunt was among those detained. He remembers the next morning </w:t>
      </w:r>
      <w:r w:rsidR="00146DFF">
        <w:t xml:space="preserve">when </w:t>
      </w:r>
      <w:r w:rsidR="00616066">
        <w:t>his aunt</w:t>
      </w:r>
      <w:r w:rsidR="00146DFF">
        <w:t xml:space="preserve"> was released, </w:t>
      </w:r>
      <w:r>
        <w:t>she could barely walk</w:t>
      </w:r>
      <w:r w:rsidR="00941501">
        <w:t xml:space="preserve">. </w:t>
      </w:r>
    </w:p>
    <w:p w14:paraId="4AD0EFBD" w14:textId="2FD39858" w:rsidR="008A0E03" w:rsidRDefault="005135DE">
      <w:r>
        <w:t>These p</w:t>
      </w:r>
      <w:r w:rsidR="008A0E03">
        <w:t xml:space="preserve">ainful memories </w:t>
      </w:r>
      <w:r w:rsidR="00FE04AD">
        <w:t xml:space="preserve">were </w:t>
      </w:r>
      <w:r w:rsidR="008A0E03">
        <w:t>seared into their young minds</w:t>
      </w:r>
      <w:r w:rsidR="00146DFF">
        <w:t xml:space="preserve">, </w:t>
      </w:r>
      <w:r w:rsidR="00D91B65">
        <w:t xml:space="preserve">reminding them </w:t>
      </w:r>
      <w:r w:rsidR="008A0E03">
        <w:t xml:space="preserve">that </w:t>
      </w:r>
      <w:r w:rsidR="00D91B65">
        <w:t xml:space="preserve">they faced </w:t>
      </w:r>
      <w:r w:rsidR="008A0E03">
        <w:t>more than just prejudice</w:t>
      </w:r>
      <w:r w:rsidR="00D91B65">
        <w:t xml:space="preserve">. </w:t>
      </w:r>
      <w:r>
        <w:t>T</w:t>
      </w:r>
      <w:r w:rsidR="008A0E03">
        <w:t>he entire system was against them</w:t>
      </w:r>
      <w:r w:rsidR="00941501">
        <w:t xml:space="preserve">. </w:t>
      </w:r>
    </w:p>
    <w:p w14:paraId="3AE567E7" w14:textId="72FE2AC8" w:rsidR="008A0E03" w:rsidRDefault="00D91B65">
      <w:r>
        <w:lastRenderedPageBreak/>
        <w:t>F</w:t>
      </w:r>
      <w:r w:rsidR="008A0E03">
        <w:t xml:space="preserve">or many, their faith </w:t>
      </w:r>
      <w:r w:rsidR="00592A55">
        <w:t>gave them strength. A</w:t>
      </w:r>
      <w:r w:rsidR="008A0E03">
        <w:t xml:space="preserve">s an oppressed people they understood something about God’s love and God’s law that </w:t>
      </w:r>
      <w:r w:rsidR="003B6C4F">
        <w:t>eluded other Christians</w:t>
      </w:r>
      <w:r w:rsidR="000C0643">
        <w:t xml:space="preserve"> who professed faith while </w:t>
      </w:r>
      <w:r w:rsidR="00592A55">
        <w:t xml:space="preserve">simultaneously </w:t>
      </w:r>
      <w:r w:rsidR="000C0643">
        <w:t xml:space="preserve">embracing </w:t>
      </w:r>
      <w:r w:rsidR="00616066">
        <w:t>racist ideas</w:t>
      </w:r>
      <w:r w:rsidR="008A0E03">
        <w:t>.</w:t>
      </w:r>
    </w:p>
    <w:p w14:paraId="32500D01" w14:textId="5C6CDD16" w:rsidR="008A0E03" w:rsidRDefault="003B6C4F">
      <w:r>
        <w:t>Ignatius Branson</w:t>
      </w:r>
      <w:r w:rsidR="005135DE">
        <w:t xml:space="preserve"> (</w:t>
      </w:r>
      <w:r>
        <w:t>born 1947</w:t>
      </w:r>
      <w:r w:rsidR="005135DE">
        <w:t>)</w:t>
      </w:r>
      <w:r>
        <w:t xml:space="preserve"> </w:t>
      </w:r>
      <w:r w:rsidR="005135DE">
        <w:t>explained</w:t>
      </w:r>
      <w:r>
        <w:t>, “</w:t>
      </w:r>
      <w:proofErr w:type="spellStart"/>
      <w:r>
        <w:t>Ain’t</w:t>
      </w:r>
      <w:proofErr w:type="spellEnd"/>
      <w:r>
        <w:t xml:space="preserve"> we all God’s children? If I want to go to heaven, how is hating you </w:t>
      </w:r>
      <w:proofErr w:type="spellStart"/>
      <w:r>
        <w:t>gonna</w:t>
      </w:r>
      <w:proofErr w:type="spellEnd"/>
      <w:r>
        <w:t xml:space="preserve"> get me there? You can’t go to heaven if you pass by someone and act like you don’t see them or you let the door slam in their face or do all that kind of stuff just to prove you think you’re better than they are. We might not be able to stay here on earth forever, but we got to live here with one another, so people ou</w:t>
      </w:r>
      <w:r w:rsidR="00ED54BF">
        <w:t>ght</w:t>
      </w:r>
      <w:r>
        <w:t xml:space="preserve"> to stop this animosity between them.”</w:t>
      </w:r>
    </w:p>
    <w:p w14:paraId="164FC8C4" w14:textId="05DAD495" w:rsidR="00BA572C" w:rsidRDefault="00BA572C">
      <w:r>
        <w:t>Cleminten Dawson</w:t>
      </w:r>
      <w:r w:rsidR="00657A09">
        <w:t xml:space="preserve"> (</w:t>
      </w:r>
      <w:r>
        <w:t>born 1919</w:t>
      </w:r>
      <w:r w:rsidR="00657A09">
        <w:t>)</w:t>
      </w:r>
      <w:r>
        <w:t xml:space="preserve"> was interviewed at the age of 93. She acknowledged, “I got along because of my faith in God. I couldn’t have made it otherwise.” Her advice was this</w:t>
      </w:r>
      <w:r w:rsidR="000C0643">
        <w:t>:</w:t>
      </w:r>
      <w:r>
        <w:t xml:space="preserve"> “Be nice, treat everybody right and go to church. We got but one Father. Our blood is as red as anybody else. </w:t>
      </w:r>
      <w:proofErr w:type="spellStart"/>
      <w:r>
        <w:t>We’s</w:t>
      </w:r>
      <w:proofErr w:type="spellEnd"/>
      <w:r>
        <w:t xml:space="preserve"> all the same. Don’t let color mix you up. In heaven we won’t be separated, so why try to separate us down here?”</w:t>
      </w:r>
    </w:p>
    <w:p w14:paraId="7A503764" w14:textId="7EA0A766" w:rsidR="00BA572C" w:rsidRDefault="00BA572C">
      <w:r>
        <w:t xml:space="preserve">Sacred Heart Parish did something very special for </w:t>
      </w:r>
      <w:r w:rsidR="00657A09">
        <w:t>Dawson</w:t>
      </w:r>
      <w:r>
        <w:t xml:space="preserve"> to acknowledge the gift of her life. </w:t>
      </w:r>
      <w:r w:rsidR="00616066">
        <w:t xml:space="preserve">Having never obtained </w:t>
      </w:r>
      <w:r w:rsidR="00ED54BF">
        <w:t>her</w:t>
      </w:r>
      <w:r>
        <w:t xml:space="preserve"> birth certificate</w:t>
      </w:r>
      <w:r w:rsidR="00616066">
        <w:t xml:space="preserve">, the parish embarked on a </w:t>
      </w:r>
      <w:r>
        <w:t>three</w:t>
      </w:r>
      <w:r w:rsidR="00EC6F2C">
        <w:t>-</w:t>
      </w:r>
      <w:r>
        <w:t>year long process</w:t>
      </w:r>
      <w:r w:rsidR="00616066">
        <w:t xml:space="preserve"> to get one issued. To celebrate, they threw</w:t>
      </w:r>
      <w:r>
        <w:t xml:space="preserve"> her a birthday party</w:t>
      </w:r>
      <w:r w:rsidR="00941501">
        <w:t xml:space="preserve">. </w:t>
      </w:r>
      <w:r w:rsidR="00657A09">
        <w:t>Dawson</w:t>
      </w:r>
      <w:r>
        <w:t xml:space="preserve"> told the religious sister</w:t>
      </w:r>
      <w:r w:rsidR="000C0643">
        <w:t xml:space="preserve"> at the parish</w:t>
      </w:r>
      <w:r>
        <w:t xml:space="preserve">, </w:t>
      </w:r>
      <w:r w:rsidRPr="00A73C87">
        <w:rPr>
          <w:b/>
          <w:bCs/>
        </w:rPr>
        <w:t>“I didn’t want to die until I could prove that I lived.”</w:t>
      </w:r>
    </w:p>
    <w:p w14:paraId="6A3255BE" w14:textId="3526155C" w:rsidR="00BA572C" w:rsidRDefault="009F486F">
      <w:r>
        <w:t>T</w:t>
      </w:r>
      <w:r w:rsidR="00EC6F2C">
        <w:t>here is an important message</w:t>
      </w:r>
      <w:r>
        <w:t xml:space="preserve"> in </w:t>
      </w:r>
      <w:r w:rsidR="00657A09">
        <w:t>her</w:t>
      </w:r>
      <w:r>
        <w:t xml:space="preserve"> words</w:t>
      </w:r>
      <w:r w:rsidR="00A73C87">
        <w:t>:</w:t>
      </w:r>
      <w:r w:rsidR="000C0643">
        <w:t xml:space="preserve"> racism </w:t>
      </w:r>
      <w:r w:rsidR="00A05F19">
        <w:t>creates</w:t>
      </w:r>
      <w:r w:rsidR="000C0643">
        <w:t xml:space="preserve"> a s</w:t>
      </w:r>
      <w:r w:rsidR="00A73C87">
        <w:t>ystem</w:t>
      </w:r>
      <w:r w:rsidR="000C0643">
        <w:t xml:space="preserve"> </w:t>
      </w:r>
      <w:r w:rsidR="00A05F19">
        <w:t>where the</w:t>
      </w:r>
      <w:r w:rsidR="00BA572C">
        <w:t xml:space="preserve"> personhood </w:t>
      </w:r>
      <w:r w:rsidR="00A05F19">
        <w:t xml:space="preserve">of some are </w:t>
      </w:r>
      <w:r w:rsidR="00A73C87">
        <w:t>routinely denied</w:t>
      </w:r>
      <w:r w:rsidR="00ED54BF">
        <w:t>, ignored or overlooked</w:t>
      </w:r>
      <w:r w:rsidR="00941501">
        <w:t xml:space="preserve">. </w:t>
      </w:r>
      <w:r w:rsidR="000D4183">
        <w:t>But</w:t>
      </w:r>
      <w:r w:rsidR="00EC6F2C">
        <w:t xml:space="preserve"> we know from our faith </w:t>
      </w:r>
      <w:r w:rsidR="00C77C4C">
        <w:t xml:space="preserve">tradition </w:t>
      </w:r>
      <w:r w:rsidR="00EC6F2C">
        <w:t xml:space="preserve">that everyone’s names are inscribed in God’s heart. </w:t>
      </w:r>
      <w:r w:rsidR="000C0643">
        <w:t>This is exactly why</w:t>
      </w:r>
      <w:r w:rsidR="00A05F19">
        <w:t xml:space="preserve"> our </w:t>
      </w:r>
      <w:r w:rsidR="00A73C87">
        <w:t>Catholic bishops recently</w:t>
      </w:r>
      <w:r w:rsidR="00A05F19">
        <w:t xml:space="preserve"> called racism a “life issue,” and why</w:t>
      </w:r>
      <w:r w:rsidR="000C0643">
        <w:t xml:space="preserve"> Pope Francis said, “</w:t>
      </w:r>
      <w:r w:rsidR="00941501">
        <w:t>W</w:t>
      </w:r>
      <w:r w:rsidR="000C0643">
        <w:t>e cannot tolerate or turn a blind eye to racism and exclusion in any form and yet claim to defend the sacredness of every human life.”</w:t>
      </w:r>
      <w:r w:rsidR="00A73C87">
        <w:t xml:space="preserve"> Speaking out against racism and dismantling the systemic injustice it causes is a</w:t>
      </w:r>
      <w:r w:rsidR="00ED54BF">
        <w:t xml:space="preserve"> concrete</w:t>
      </w:r>
      <w:r w:rsidR="00A73C87">
        <w:t xml:space="preserve"> way that we as Christians can affirm the God-given value of every life, with no exceptions</w:t>
      </w:r>
      <w:r w:rsidR="00941501">
        <w:t xml:space="preserve">. </w:t>
      </w:r>
    </w:p>
    <w:p w14:paraId="50B13446" w14:textId="022C22FC" w:rsidR="00BA572C" w:rsidRDefault="00BA572C">
      <w:r>
        <w:t>Pass it on</w:t>
      </w:r>
      <w:r w:rsidR="00941501">
        <w:t xml:space="preserve">. </w:t>
      </w:r>
    </w:p>
    <w:p w14:paraId="36760068" w14:textId="77777777" w:rsidR="000D4183" w:rsidRDefault="000D4183" w:rsidP="000D4183">
      <w:r>
        <w:t>__________</w:t>
      </w:r>
    </w:p>
    <w:p w14:paraId="0BFE50FF" w14:textId="258126C1" w:rsidR="000D4183" w:rsidRPr="000D4183" w:rsidRDefault="000D4183">
      <w:pPr>
        <w:rPr>
          <w:sz w:val="20"/>
          <w:szCs w:val="20"/>
        </w:rPr>
      </w:pPr>
      <w:r w:rsidRPr="000D4183">
        <w:rPr>
          <w:i/>
          <w:iCs/>
          <w:sz w:val="20"/>
          <w:szCs w:val="20"/>
        </w:rPr>
        <w:t xml:space="preserve">Joe Boland is Vice President of Mission for Catholic Extension, a Chicago-based organization that works in solidarity with people in America’s poorest regions to build up vibrant and transformative Catholic faith communities. Since its founding in 1905, Catholic Extension has distributed more than $1.2 billion in today’s dollars to </w:t>
      </w:r>
      <w:r w:rsidR="00FE04AD">
        <w:rPr>
          <w:i/>
          <w:iCs/>
          <w:sz w:val="20"/>
          <w:szCs w:val="20"/>
        </w:rPr>
        <w:t>build up vibrant and transformative Catholic faith communities in America’s poorest regions</w:t>
      </w:r>
      <w:r w:rsidRPr="000D4183">
        <w:rPr>
          <w:i/>
          <w:iCs/>
          <w:sz w:val="20"/>
          <w:szCs w:val="20"/>
        </w:rPr>
        <w:t>, please</w:t>
      </w:r>
      <w:r w:rsidR="008A5B58">
        <w:rPr>
          <w:i/>
          <w:iCs/>
          <w:sz w:val="20"/>
          <w:szCs w:val="20"/>
        </w:rPr>
        <w:t xml:space="preserve"> </w:t>
      </w:r>
      <w:r w:rsidRPr="000D4183">
        <w:rPr>
          <w:i/>
          <w:iCs/>
          <w:sz w:val="20"/>
          <w:szCs w:val="20"/>
        </w:rPr>
        <w:t>visit </w:t>
      </w:r>
      <w:hyperlink r:id="rId4" w:history="1">
        <w:r w:rsidRPr="000D4183">
          <w:rPr>
            <w:rStyle w:val="Hyperlink"/>
            <w:i/>
            <w:iCs/>
            <w:sz w:val="20"/>
            <w:szCs w:val="20"/>
          </w:rPr>
          <w:t>www.catholicextension.org</w:t>
        </w:r>
      </w:hyperlink>
      <w:r w:rsidRPr="000D4183">
        <w:rPr>
          <w:i/>
          <w:iCs/>
          <w:sz w:val="20"/>
          <w:szCs w:val="20"/>
        </w:rPr>
        <w:t xml:space="preserve">. </w:t>
      </w:r>
    </w:p>
    <w:sectPr w:rsidR="000D4183" w:rsidRPr="000D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52"/>
    <w:rsid w:val="000C0643"/>
    <w:rsid w:val="000C54F7"/>
    <w:rsid w:val="000D4183"/>
    <w:rsid w:val="000D6C23"/>
    <w:rsid w:val="00146DFF"/>
    <w:rsid w:val="002A3620"/>
    <w:rsid w:val="002A6ED0"/>
    <w:rsid w:val="003018C7"/>
    <w:rsid w:val="003B6C4F"/>
    <w:rsid w:val="003D3C40"/>
    <w:rsid w:val="00443503"/>
    <w:rsid w:val="004711D8"/>
    <w:rsid w:val="00476AA1"/>
    <w:rsid w:val="00512EBC"/>
    <w:rsid w:val="005135DE"/>
    <w:rsid w:val="00592A55"/>
    <w:rsid w:val="005A4649"/>
    <w:rsid w:val="00616066"/>
    <w:rsid w:val="00657A09"/>
    <w:rsid w:val="00804D93"/>
    <w:rsid w:val="008A0E03"/>
    <w:rsid w:val="008A5B58"/>
    <w:rsid w:val="00941501"/>
    <w:rsid w:val="00977266"/>
    <w:rsid w:val="009F486F"/>
    <w:rsid w:val="00A05F19"/>
    <w:rsid w:val="00A612E0"/>
    <w:rsid w:val="00A73C87"/>
    <w:rsid w:val="00A97C57"/>
    <w:rsid w:val="00B52778"/>
    <w:rsid w:val="00BA572C"/>
    <w:rsid w:val="00C01663"/>
    <w:rsid w:val="00C301F0"/>
    <w:rsid w:val="00C77C4C"/>
    <w:rsid w:val="00C90C46"/>
    <w:rsid w:val="00D91B65"/>
    <w:rsid w:val="00EA551B"/>
    <w:rsid w:val="00EB6039"/>
    <w:rsid w:val="00EC6F2C"/>
    <w:rsid w:val="00ED54BF"/>
    <w:rsid w:val="00F169EA"/>
    <w:rsid w:val="00FA0B52"/>
    <w:rsid w:val="00FE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B59A"/>
  <w15:chartTrackingRefBased/>
  <w15:docId w15:val="{05C6F26A-38ED-46EF-94C1-ED40E404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E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ED0"/>
    <w:rPr>
      <w:rFonts w:ascii="Times New Roman" w:hAnsi="Times New Roman" w:cs="Times New Roman"/>
      <w:sz w:val="18"/>
      <w:szCs w:val="18"/>
    </w:rPr>
  </w:style>
  <w:style w:type="character" w:styleId="Hyperlink">
    <w:name w:val="Hyperlink"/>
    <w:basedOn w:val="DefaultParagraphFont"/>
    <w:uiPriority w:val="99"/>
    <w:unhideWhenUsed/>
    <w:rsid w:val="000D4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licexten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Boland</dc:creator>
  <cp:keywords/>
  <dc:description/>
  <cp:lastModifiedBy>Lisa Gunggoll</cp:lastModifiedBy>
  <cp:revision>4</cp:revision>
  <dcterms:created xsi:type="dcterms:W3CDTF">2020-07-07T18:37:00Z</dcterms:created>
  <dcterms:modified xsi:type="dcterms:W3CDTF">2020-07-14T18:53:00Z</dcterms:modified>
</cp:coreProperties>
</file>